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E3D" w:rsidRDefault="00124E3D" w:rsidP="00124E3D">
      <w:pPr>
        <w:pStyle w:val="NormalWeb"/>
        <w:shd w:val="clear" w:color="auto" w:fill="FFFFFF"/>
        <w:spacing w:before="0" w:beforeAutospacing="0"/>
        <w:ind w:right="75"/>
        <w:jc w:val="center"/>
        <w:rPr>
          <w:rFonts w:ascii="Arial" w:hAnsi="Arial" w:cs="Arial"/>
          <w:color w:val="4F4F4F"/>
        </w:rPr>
      </w:pPr>
      <w:r>
        <w:rPr>
          <w:rFonts w:ascii="Arial" w:hAnsi="Arial" w:cs="Arial"/>
          <w:b/>
          <w:bCs/>
          <w:color w:val="000000"/>
        </w:rPr>
        <w:t>BANKA PROMOSYONU İHALE İLANI</w:t>
      </w:r>
    </w:p>
    <w:p w:rsidR="00124E3D" w:rsidRDefault="00124E3D" w:rsidP="00124E3D">
      <w:pPr>
        <w:pStyle w:val="NormalWeb"/>
        <w:shd w:val="clear" w:color="auto" w:fill="FFFFFF"/>
        <w:spacing w:before="0" w:beforeAutospacing="0"/>
        <w:ind w:right="75"/>
        <w:jc w:val="center"/>
        <w:rPr>
          <w:rFonts w:ascii="Arial" w:hAnsi="Arial" w:cs="Arial"/>
          <w:color w:val="4F4F4F"/>
        </w:rPr>
      </w:pPr>
      <w:r>
        <w:rPr>
          <w:rFonts w:ascii="Arial" w:hAnsi="Arial" w:cs="Arial"/>
          <w:b/>
          <w:bCs/>
          <w:color w:val="000000"/>
        </w:rPr>
        <w:t>Yunak İlçe Milli Eğitim Müdürlüğü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24E3D" w:rsidRPr="00F01D52" w:rsidTr="001D7A14">
        <w:tc>
          <w:tcPr>
            <w:tcW w:w="10658" w:type="dxa"/>
            <w:shd w:val="clear" w:color="auto" w:fill="auto"/>
          </w:tcPr>
          <w:p w:rsidR="00124E3D" w:rsidRPr="00F01D52" w:rsidRDefault="00124E3D" w:rsidP="00124E3D">
            <w:pPr>
              <w:overflowPunct w:val="0"/>
              <w:autoSpaceDE w:val="0"/>
              <w:autoSpaceDN w:val="0"/>
              <w:adjustRightInd w:val="0"/>
              <w:ind w:right="72"/>
              <w:textAlignment w:val="baseline"/>
              <w:rPr>
                <w:b/>
              </w:rPr>
            </w:pPr>
            <w:r>
              <w:t xml:space="preserve">1- Kurumun Adı </w:t>
            </w:r>
            <w:r>
              <w:tab/>
            </w:r>
            <w:r>
              <w:tab/>
              <w:t xml:space="preserve">         </w:t>
            </w:r>
            <w:r w:rsidRPr="00E54869">
              <w:t xml:space="preserve">: </w:t>
            </w:r>
            <w:r>
              <w:t>Yunak</w:t>
            </w:r>
            <w:r w:rsidRPr="00E54869">
              <w:t xml:space="preserve"> İlçe Milli Eğitim Müdürlüğü</w:t>
            </w:r>
          </w:p>
        </w:tc>
      </w:tr>
      <w:tr w:rsidR="00124E3D" w:rsidRPr="00F01D52" w:rsidTr="001D7A14">
        <w:tc>
          <w:tcPr>
            <w:tcW w:w="10658" w:type="dxa"/>
            <w:shd w:val="clear" w:color="auto" w:fill="auto"/>
          </w:tcPr>
          <w:p w:rsidR="00124E3D" w:rsidRPr="00E54869" w:rsidRDefault="00124E3D" w:rsidP="00124E3D">
            <w:pPr>
              <w:numPr>
                <w:ilvl w:val="0"/>
                <w:numId w:val="1"/>
              </w:numPr>
              <w:tabs>
                <w:tab w:val="left" w:pos="284"/>
                <w:tab w:val="left" w:pos="3969"/>
                <w:tab w:val="left" w:pos="4536"/>
              </w:tabs>
              <w:overflowPunct w:val="0"/>
              <w:autoSpaceDE w:val="0"/>
              <w:autoSpaceDN w:val="0"/>
              <w:adjustRightInd w:val="0"/>
              <w:spacing w:after="0" w:line="240" w:lineRule="auto"/>
              <w:ind w:left="3828" w:right="72" w:hanging="3828"/>
              <w:textAlignment w:val="baseline"/>
            </w:pPr>
            <w:proofErr w:type="gramStart"/>
            <w:r w:rsidRPr="00E54869">
              <w:t xml:space="preserve">Adresi                                       </w:t>
            </w:r>
            <w:r>
              <w:t xml:space="preserve">    </w:t>
            </w:r>
            <w:r w:rsidRPr="00E54869">
              <w:t xml:space="preserve">   </w:t>
            </w:r>
            <w:r>
              <w:t xml:space="preserve">  </w:t>
            </w:r>
            <w:r w:rsidRPr="00E54869">
              <w:t xml:space="preserve">: </w:t>
            </w:r>
            <w:r>
              <w:rPr>
                <w:rFonts w:ascii="MyriadPro" w:hAnsi="MyriadPro"/>
                <w:color w:val="212529"/>
                <w:shd w:val="clear" w:color="auto" w:fill="FFFFFF"/>
              </w:rPr>
              <w:t>Yeni</w:t>
            </w:r>
            <w:proofErr w:type="gramEnd"/>
            <w:r>
              <w:rPr>
                <w:rFonts w:ascii="MyriadPro" w:hAnsi="MyriadPro"/>
                <w:color w:val="212529"/>
                <w:shd w:val="clear" w:color="auto" w:fill="FFFFFF"/>
              </w:rPr>
              <w:t xml:space="preserve"> Mahalle Hükümet Caddesi, No20/201 Hükümet Konağı Kat 1  Yunak/Konya</w:t>
            </w:r>
          </w:p>
        </w:tc>
      </w:tr>
      <w:tr w:rsidR="00124E3D" w:rsidRPr="00F01D52" w:rsidTr="001D7A14">
        <w:tc>
          <w:tcPr>
            <w:tcW w:w="10658" w:type="dxa"/>
            <w:shd w:val="clear" w:color="auto" w:fill="auto"/>
          </w:tcPr>
          <w:p w:rsidR="00124E3D" w:rsidRPr="00E54869" w:rsidRDefault="00124E3D" w:rsidP="001D7A14">
            <w:p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ind w:right="72"/>
              <w:textAlignment w:val="baseline"/>
            </w:pPr>
            <w:r w:rsidRPr="00E54869">
              <w:t>B) Telefon ve</w:t>
            </w:r>
            <w:r>
              <w:t xml:space="preserve"> Faks Numarası</w:t>
            </w:r>
            <w:r>
              <w:tab/>
              <w:t xml:space="preserve">         </w:t>
            </w:r>
            <w:r w:rsidRPr="00E54869">
              <w:t>:</w:t>
            </w:r>
            <w:r>
              <w:t>0332-851-2580</w:t>
            </w:r>
            <w:r w:rsidRPr="00E54869">
              <w:t xml:space="preserve">- </w:t>
            </w:r>
            <w:r>
              <w:t>0332-851-2379</w:t>
            </w:r>
          </w:p>
          <w:p w:rsidR="00124E3D" w:rsidRPr="00F01D52" w:rsidRDefault="00124E3D" w:rsidP="00124E3D">
            <w:pPr>
              <w:overflowPunct w:val="0"/>
              <w:autoSpaceDE w:val="0"/>
              <w:autoSpaceDN w:val="0"/>
              <w:adjustRightInd w:val="0"/>
              <w:ind w:right="72"/>
              <w:textAlignment w:val="baseline"/>
              <w:rPr>
                <w:b/>
              </w:rPr>
            </w:pPr>
            <w:r>
              <w:t>C) Elektronik Posta Adresi</w:t>
            </w:r>
            <w:r>
              <w:tab/>
              <w:t xml:space="preserve">        </w:t>
            </w:r>
            <w:r w:rsidRPr="00E54869">
              <w:t xml:space="preserve">: </w:t>
            </w:r>
            <w:r>
              <w:t>yunak42</w:t>
            </w:r>
            <w:r w:rsidRPr="00E54869">
              <w:t>@meb.gov.tr</w:t>
            </w:r>
          </w:p>
        </w:tc>
      </w:tr>
      <w:tr w:rsidR="00124E3D" w:rsidRPr="00F01D52" w:rsidTr="001D7A14">
        <w:tc>
          <w:tcPr>
            <w:tcW w:w="10658" w:type="dxa"/>
            <w:shd w:val="clear" w:color="auto" w:fill="auto"/>
          </w:tcPr>
          <w:p w:rsidR="00124E3D" w:rsidRPr="00E54869" w:rsidRDefault="00124E3D" w:rsidP="001D7A14">
            <w:p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ind w:left="4536" w:right="72" w:hanging="4536"/>
              <w:textAlignment w:val="baseline"/>
            </w:pPr>
            <w:r w:rsidRPr="00E54869">
              <w:t xml:space="preserve">2- İhale </w:t>
            </w:r>
            <w:proofErr w:type="gramStart"/>
            <w:r w:rsidRPr="00E54869">
              <w:t xml:space="preserve">Konusu                                     : </w:t>
            </w:r>
            <w:r>
              <w:t>Yunak</w:t>
            </w:r>
            <w:proofErr w:type="gramEnd"/>
            <w:r w:rsidRPr="00E54869">
              <w:t xml:space="preserve"> İlçe Milli Eğitim Müdürlüğü Banka Promosyon Tespiti                                                                                          </w:t>
            </w:r>
          </w:p>
          <w:p w:rsidR="00124E3D" w:rsidRPr="00E54869" w:rsidRDefault="00124E3D" w:rsidP="001D7A14">
            <w:p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ind w:left="4253" w:right="72" w:hanging="4253"/>
              <w:textAlignment w:val="baseline"/>
            </w:pPr>
            <w:r>
              <w:t xml:space="preserve">3- İhale </w:t>
            </w:r>
            <w:proofErr w:type="gramStart"/>
            <w:r>
              <w:t xml:space="preserve">Usulü                                        </w:t>
            </w:r>
            <w:r w:rsidRPr="00E54869">
              <w:t>: Kapalı</w:t>
            </w:r>
            <w:proofErr w:type="gramEnd"/>
            <w:r w:rsidRPr="00E54869">
              <w:t xml:space="preserve"> Zarf ve Açık Arttırma Usulü</w:t>
            </w:r>
          </w:p>
          <w:p w:rsidR="00124E3D" w:rsidRPr="00E54869" w:rsidRDefault="00124E3D" w:rsidP="001D7A14">
            <w:pPr>
              <w:overflowPunct w:val="0"/>
              <w:autoSpaceDE w:val="0"/>
              <w:autoSpaceDN w:val="0"/>
              <w:adjustRightInd w:val="0"/>
              <w:ind w:right="72"/>
              <w:jc w:val="both"/>
              <w:textAlignment w:val="baseline"/>
            </w:pPr>
            <w:r w:rsidRPr="00E54869">
              <w:t xml:space="preserve">4- Kurumdaki Çalışan Personel </w:t>
            </w:r>
            <w:proofErr w:type="gramStart"/>
            <w:r w:rsidRPr="00E54869">
              <w:t>Sayısı  :</w:t>
            </w:r>
            <w:proofErr w:type="gramEnd"/>
            <w:r w:rsidRPr="00E54869">
              <w:t xml:space="preserve"> </w:t>
            </w:r>
          </w:p>
          <w:p w:rsidR="00124E3D" w:rsidRPr="00E0610F" w:rsidRDefault="00124E3D" w:rsidP="001D7A14">
            <w:pPr>
              <w:overflowPunct w:val="0"/>
              <w:autoSpaceDE w:val="0"/>
              <w:autoSpaceDN w:val="0"/>
              <w:adjustRightInd w:val="0"/>
              <w:ind w:right="72"/>
              <w:textAlignment w:val="baseline"/>
            </w:pPr>
            <w:r w:rsidRPr="00E54869">
              <w:t xml:space="preserve">   1) </w:t>
            </w:r>
            <w:r>
              <w:t>Yunak</w:t>
            </w:r>
            <w:r w:rsidRPr="00E54869">
              <w:t xml:space="preserve"> İlçe Milli Eğitim Müdürlüğü: </w:t>
            </w:r>
            <w:r w:rsidR="001E57F9">
              <w:t>295 Kadrolu ve Sözleşmeli Personel</w:t>
            </w:r>
            <w:r w:rsidRPr="00E54869">
              <w:t xml:space="preserve"> </w:t>
            </w:r>
            <w:r w:rsidRPr="00F01D52">
              <w:rPr>
                <w:b/>
              </w:rPr>
              <w:br/>
            </w:r>
            <w:r w:rsidRPr="00E54869">
              <w:t xml:space="preserve"> TOPLAM:  </w:t>
            </w:r>
            <w:r w:rsidR="001E57F9">
              <w:rPr>
                <w:b/>
              </w:rPr>
              <w:t xml:space="preserve">295 </w:t>
            </w:r>
            <w:r>
              <w:rPr>
                <w:b/>
              </w:rPr>
              <w:t>(</w:t>
            </w:r>
            <w:proofErr w:type="spellStart"/>
            <w:r w:rsidR="001E57F9">
              <w:rPr>
                <w:b/>
              </w:rPr>
              <w:t>İkiyüzdoksanbeş</w:t>
            </w:r>
            <w:proofErr w:type="spellEnd"/>
            <w:r>
              <w:rPr>
                <w:b/>
              </w:rPr>
              <w:t>)</w:t>
            </w:r>
          </w:p>
          <w:p w:rsidR="00124E3D" w:rsidRPr="00E54869" w:rsidRDefault="00124E3D" w:rsidP="001E57F9">
            <w:pPr>
              <w:overflowPunct w:val="0"/>
              <w:autoSpaceDE w:val="0"/>
              <w:autoSpaceDN w:val="0"/>
              <w:adjustRightInd w:val="0"/>
              <w:ind w:right="72"/>
              <w:textAlignment w:val="baseline"/>
            </w:pPr>
            <w:r w:rsidRPr="00E54869">
              <w:t xml:space="preserve">  (15 </w:t>
            </w:r>
            <w:r>
              <w:t xml:space="preserve">Şubat </w:t>
            </w:r>
            <w:r w:rsidRPr="00E54869">
              <w:t>202</w:t>
            </w:r>
            <w:r w:rsidR="001E57F9">
              <w:t>5</w:t>
            </w:r>
            <w:r w:rsidRPr="00E54869">
              <w:t xml:space="preserve"> ayı verilerine göre)</w:t>
            </w:r>
          </w:p>
        </w:tc>
      </w:tr>
      <w:tr w:rsidR="00124E3D" w:rsidRPr="00F01D52" w:rsidTr="001D7A14">
        <w:tc>
          <w:tcPr>
            <w:tcW w:w="10658" w:type="dxa"/>
            <w:shd w:val="clear" w:color="auto" w:fill="auto"/>
          </w:tcPr>
          <w:p w:rsidR="00124E3D" w:rsidRPr="007D4DFB" w:rsidRDefault="00124E3D" w:rsidP="001E57F9">
            <w:pPr>
              <w:overflowPunct w:val="0"/>
              <w:autoSpaceDE w:val="0"/>
              <w:autoSpaceDN w:val="0"/>
              <w:adjustRightInd w:val="0"/>
              <w:ind w:right="72"/>
              <w:textAlignment w:val="baseline"/>
            </w:pPr>
            <w:r w:rsidRPr="00E54869">
              <w:t>5- Kurum Persone</w:t>
            </w:r>
            <w:r>
              <w:t>linin Aylık Nakit Akışı:</w:t>
            </w:r>
            <w:r>
              <w:br/>
              <w:t xml:space="preserve">   1</w:t>
            </w:r>
            <w:proofErr w:type="gramStart"/>
            <w:r>
              <w:t>)</w:t>
            </w:r>
            <w:proofErr w:type="gramEnd"/>
            <w:r>
              <w:t xml:space="preserve"> Yunak İlçe</w:t>
            </w:r>
            <w:r w:rsidRPr="00E54869">
              <w:t xml:space="preserve"> Milli Eğitim Müdürlüğü: </w:t>
            </w:r>
            <w:r w:rsidRPr="00E54869">
              <w:br/>
            </w:r>
            <w:r w:rsidR="00B76D49">
              <w:rPr>
                <w:rFonts w:ascii="Calibri" w:hAnsi="Calibri" w:cs="Calibri"/>
                <w:color w:val="FF0000"/>
              </w:rPr>
              <w:t>16</w:t>
            </w:r>
            <w:r w:rsidR="00B76D49" w:rsidRPr="00B65A65">
              <w:rPr>
                <w:rFonts w:ascii="Calibri" w:hAnsi="Calibri" w:cs="Calibri"/>
                <w:color w:val="FF0000"/>
              </w:rPr>
              <w:t>.</w:t>
            </w:r>
            <w:r w:rsidR="00B76D49">
              <w:rPr>
                <w:rFonts w:ascii="Calibri" w:hAnsi="Calibri" w:cs="Calibri"/>
                <w:color w:val="FF0000"/>
              </w:rPr>
              <w:t>506</w:t>
            </w:r>
            <w:r w:rsidR="00B76D49" w:rsidRPr="00B65A65">
              <w:rPr>
                <w:rFonts w:ascii="Calibri" w:hAnsi="Calibri" w:cs="Calibri"/>
                <w:color w:val="FF0000"/>
              </w:rPr>
              <w:t>.</w:t>
            </w:r>
            <w:r w:rsidR="00B76D49">
              <w:rPr>
                <w:rFonts w:ascii="Calibri" w:hAnsi="Calibri" w:cs="Calibri"/>
                <w:color w:val="FF0000"/>
              </w:rPr>
              <w:t>186</w:t>
            </w:r>
            <w:r w:rsidR="00B76D49" w:rsidRPr="00B65A65">
              <w:rPr>
                <w:rFonts w:ascii="Calibri" w:hAnsi="Calibri" w:cs="Calibri"/>
                <w:color w:val="FF0000"/>
              </w:rPr>
              <w:t>,</w:t>
            </w:r>
            <w:r w:rsidR="00B76D49">
              <w:rPr>
                <w:rFonts w:ascii="Calibri" w:hAnsi="Calibri" w:cs="Calibri"/>
                <w:color w:val="FF0000"/>
              </w:rPr>
              <w:t>60-TL (</w:t>
            </w:r>
            <w:proofErr w:type="spellStart"/>
            <w:r w:rsidR="00B76D49">
              <w:rPr>
                <w:rFonts w:ascii="Calibri" w:hAnsi="Calibri" w:cs="Calibri"/>
                <w:color w:val="FF0000"/>
              </w:rPr>
              <w:t>OnaltımilyonbeşyüzaltıbinyüzseksanaltıliraAltmışkuruştur</w:t>
            </w:r>
            <w:proofErr w:type="spellEnd"/>
            <w:r w:rsidR="00B76D49">
              <w:rPr>
                <w:rFonts w:ascii="Calibri" w:hAnsi="Calibri" w:cs="Calibri"/>
                <w:color w:val="FF0000"/>
              </w:rPr>
              <w:t>)</w:t>
            </w:r>
            <w:r w:rsidR="00B76D49" w:rsidRPr="00E54869">
              <w:br/>
            </w:r>
            <w:r w:rsidR="00B76D49">
              <w:t xml:space="preserve">  </w:t>
            </w:r>
            <w:r w:rsidR="00B76D49" w:rsidRPr="00AA1FF7">
              <w:rPr>
                <w:b/>
              </w:rPr>
              <w:t xml:space="preserve">(01-31 Ocak 2025 </w:t>
            </w:r>
            <w:proofErr w:type="spellStart"/>
            <w:r w:rsidR="00B76D49" w:rsidRPr="00AA1FF7">
              <w:rPr>
                <w:b/>
              </w:rPr>
              <w:t>Ekdersi</w:t>
            </w:r>
            <w:proofErr w:type="spellEnd"/>
            <w:r w:rsidR="00B76D49" w:rsidRPr="00AA1FF7">
              <w:rPr>
                <w:b/>
              </w:rPr>
              <w:t xml:space="preserve"> ve 15 Şubat 2025 Maaş verilerine göre)</w:t>
            </w:r>
          </w:p>
        </w:tc>
      </w:tr>
      <w:tr w:rsidR="00124E3D" w:rsidRPr="00F01D52" w:rsidTr="001D7A14">
        <w:tc>
          <w:tcPr>
            <w:tcW w:w="10658" w:type="dxa"/>
            <w:shd w:val="clear" w:color="auto" w:fill="auto"/>
          </w:tcPr>
          <w:p w:rsidR="00124E3D" w:rsidRPr="00F01D52" w:rsidRDefault="00124E3D" w:rsidP="001D7A14">
            <w:pPr>
              <w:overflowPunct w:val="0"/>
              <w:autoSpaceDE w:val="0"/>
              <w:autoSpaceDN w:val="0"/>
              <w:adjustRightInd w:val="0"/>
              <w:ind w:right="72"/>
              <w:textAlignment w:val="baseline"/>
              <w:rPr>
                <w:b/>
              </w:rPr>
            </w:pPr>
            <w:r w:rsidRPr="00E54869">
              <w:t>6- Promosyon İhalesinin</w:t>
            </w:r>
            <w:r>
              <w:t xml:space="preserve"> </w:t>
            </w:r>
            <w:r w:rsidRPr="00E54869">
              <w:t xml:space="preserve">Yapılacağı Yer: </w:t>
            </w:r>
            <w:r>
              <w:t>Yunak İlçe Milli Eğitim Müdürlüğü Destek Hizmetleri Odası</w:t>
            </w:r>
          </w:p>
        </w:tc>
      </w:tr>
      <w:tr w:rsidR="00124E3D" w:rsidRPr="00F01D52" w:rsidTr="001D7A14">
        <w:tc>
          <w:tcPr>
            <w:tcW w:w="10658" w:type="dxa"/>
            <w:shd w:val="clear" w:color="auto" w:fill="auto"/>
          </w:tcPr>
          <w:p w:rsidR="00124E3D" w:rsidRPr="00E54869" w:rsidRDefault="00124E3D" w:rsidP="001E57F9">
            <w:pPr>
              <w:overflowPunct w:val="0"/>
              <w:autoSpaceDE w:val="0"/>
              <w:autoSpaceDN w:val="0"/>
              <w:adjustRightInd w:val="0"/>
              <w:ind w:right="72"/>
              <w:textAlignment w:val="baseline"/>
            </w:pPr>
            <w:r>
              <w:rPr>
                <w:rFonts w:ascii="Arial" w:hAnsi="Arial" w:cs="Arial"/>
                <w:color w:val="000000"/>
                <w:shd w:val="clear" w:color="auto" w:fill="FFFFFF"/>
              </w:rPr>
              <w:t xml:space="preserve">7- İhale İlanı Tarih ve </w:t>
            </w:r>
            <w:proofErr w:type="gramStart"/>
            <w:r>
              <w:rPr>
                <w:rFonts w:ascii="Arial" w:hAnsi="Arial" w:cs="Arial"/>
                <w:color w:val="000000"/>
                <w:shd w:val="clear" w:color="auto" w:fill="FFFFFF"/>
              </w:rPr>
              <w:t xml:space="preserve">Saati              : </w:t>
            </w:r>
            <w:r w:rsidR="001E57F9">
              <w:rPr>
                <w:rFonts w:ascii="Arial" w:hAnsi="Arial" w:cs="Arial"/>
                <w:color w:val="000000"/>
                <w:shd w:val="clear" w:color="auto" w:fill="FFFFFF"/>
              </w:rPr>
              <w:t>17</w:t>
            </w:r>
            <w:proofErr w:type="gramEnd"/>
            <w:r>
              <w:rPr>
                <w:rFonts w:ascii="Arial" w:hAnsi="Arial" w:cs="Arial"/>
                <w:color w:val="000000"/>
                <w:shd w:val="clear" w:color="auto" w:fill="FFFFFF"/>
              </w:rPr>
              <w:t>.0</w:t>
            </w:r>
            <w:r w:rsidR="001E57F9">
              <w:rPr>
                <w:rFonts w:ascii="Arial" w:hAnsi="Arial" w:cs="Arial"/>
                <w:color w:val="000000"/>
                <w:shd w:val="clear" w:color="auto" w:fill="FFFFFF"/>
              </w:rPr>
              <w:t>2</w:t>
            </w:r>
            <w:r>
              <w:rPr>
                <w:rFonts w:ascii="Arial" w:hAnsi="Arial" w:cs="Arial"/>
                <w:color w:val="000000"/>
                <w:shd w:val="clear" w:color="auto" w:fill="FFFFFF"/>
              </w:rPr>
              <w:t>.202</w:t>
            </w:r>
            <w:r w:rsidR="001E57F9">
              <w:rPr>
                <w:rFonts w:ascii="Arial" w:hAnsi="Arial" w:cs="Arial"/>
                <w:color w:val="000000"/>
                <w:shd w:val="clear" w:color="auto" w:fill="FFFFFF"/>
              </w:rPr>
              <w:t>5</w:t>
            </w:r>
            <w:r>
              <w:rPr>
                <w:rFonts w:ascii="Arial" w:hAnsi="Arial" w:cs="Arial"/>
                <w:color w:val="000000"/>
                <w:shd w:val="clear" w:color="auto" w:fill="FFFFFF"/>
              </w:rPr>
              <w:t xml:space="preserve"> – </w:t>
            </w:r>
            <w:r w:rsidR="001E57F9">
              <w:rPr>
                <w:rFonts w:ascii="Arial" w:hAnsi="Arial" w:cs="Arial"/>
                <w:color w:val="000000"/>
                <w:shd w:val="clear" w:color="auto" w:fill="FFFFFF"/>
              </w:rPr>
              <w:t>16</w:t>
            </w:r>
            <w:r>
              <w:rPr>
                <w:rFonts w:ascii="Arial" w:hAnsi="Arial" w:cs="Arial"/>
                <w:color w:val="000000"/>
                <w:shd w:val="clear" w:color="auto" w:fill="FFFFFF"/>
              </w:rPr>
              <w:t>:</w:t>
            </w:r>
            <w:r w:rsidR="001E57F9">
              <w:rPr>
                <w:rFonts w:ascii="Arial" w:hAnsi="Arial" w:cs="Arial"/>
                <w:color w:val="000000"/>
                <w:shd w:val="clear" w:color="auto" w:fill="FFFFFF"/>
              </w:rPr>
              <w:t>00</w:t>
            </w:r>
          </w:p>
        </w:tc>
      </w:tr>
      <w:tr w:rsidR="00124E3D" w:rsidRPr="00F01D52" w:rsidTr="001D7A14">
        <w:tc>
          <w:tcPr>
            <w:tcW w:w="10658" w:type="dxa"/>
            <w:shd w:val="clear" w:color="auto" w:fill="auto"/>
          </w:tcPr>
          <w:p w:rsidR="00124E3D" w:rsidRDefault="00124E3D" w:rsidP="001E57F9">
            <w:pPr>
              <w:overflowPunct w:val="0"/>
              <w:autoSpaceDE w:val="0"/>
              <w:autoSpaceDN w:val="0"/>
              <w:adjustRightInd w:val="0"/>
              <w:ind w:right="72"/>
              <w:textAlignment w:val="baseline"/>
              <w:rPr>
                <w:rFonts w:ascii="Arial" w:hAnsi="Arial" w:cs="Arial"/>
                <w:color w:val="000000"/>
                <w:shd w:val="clear" w:color="auto" w:fill="FFFFFF"/>
              </w:rPr>
            </w:pPr>
            <w:r>
              <w:rPr>
                <w:rFonts w:ascii="Arial" w:hAnsi="Arial" w:cs="Arial"/>
                <w:color w:val="000000"/>
                <w:shd w:val="clear" w:color="auto" w:fill="FFFFFF"/>
              </w:rPr>
              <w:t xml:space="preserve">8-Promosyon İhalesi Tarih ve </w:t>
            </w:r>
            <w:proofErr w:type="gramStart"/>
            <w:r>
              <w:rPr>
                <w:rFonts w:ascii="Arial" w:hAnsi="Arial" w:cs="Arial"/>
                <w:color w:val="000000"/>
                <w:shd w:val="clear" w:color="auto" w:fill="FFFFFF"/>
              </w:rPr>
              <w:t xml:space="preserve">Saati : </w:t>
            </w:r>
            <w:r w:rsidR="001E57F9">
              <w:rPr>
                <w:rFonts w:ascii="Arial" w:hAnsi="Arial" w:cs="Arial"/>
                <w:color w:val="000000"/>
                <w:shd w:val="clear" w:color="auto" w:fill="FFFFFF"/>
              </w:rPr>
              <w:t>25</w:t>
            </w:r>
            <w:proofErr w:type="gramEnd"/>
            <w:r>
              <w:rPr>
                <w:rFonts w:ascii="Arial" w:hAnsi="Arial" w:cs="Arial"/>
                <w:color w:val="000000"/>
                <w:shd w:val="clear" w:color="auto" w:fill="FFFFFF"/>
              </w:rPr>
              <w:t>.0</w:t>
            </w:r>
            <w:r w:rsidR="001E57F9">
              <w:rPr>
                <w:rFonts w:ascii="Arial" w:hAnsi="Arial" w:cs="Arial"/>
                <w:color w:val="000000"/>
                <w:shd w:val="clear" w:color="auto" w:fill="FFFFFF"/>
              </w:rPr>
              <w:t>2</w:t>
            </w:r>
            <w:r>
              <w:rPr>
                <w:rFonts w:ascii="Arial" w:hAnsi="Arial" w:cs="Arial"/>
                <w:color w:val="000000"/>
                <w:shd w:val="clear" w:color="auto" w:fill="FFFFFF"/>
              </w:rPr>
              <w:t>.202</w:t>
            </w:r>
            <w:r w:rsidR="001E57F9">
              <w:rPr>
                <w:rFonts w:ascii="Arial" w:hAnsi="Arial" w:cs="Arial"/>
                <w:color w:val="000000"/>
                <w:shd w:val="clear" w:color="auto" w:fill="FFFFFF"/>
              </w:rPr>
              <w:t>5</w:t>
            </w:r>
            <w:r>
              <w:rPr>
                <w:rFonts w:ascii="Arial" w:hAnsi="Arial" w:cs="Arial"/>
                <w:color w:val="000000"/>
                <w:shd w:val="clear" w:color="auto" w:fill="FFFFFF"/>
              </w:rPr>
              <w:t xml:space="preserve"> Saati:1</w:t>
            </w:r>
            <w:r w:rsidR="001E57F9">
              <w:rPr>
                <w:rFonts w:ascii="Arial" w:hAnsi="Arial" w:cs="Arial"/>
                <w:color w:val="000000"/>
                <w:shd w:val="clear" w:color="auto" w:fill="FFFFFF"/>
              </w:rPr>
              <w:t>1</w:t>
            </w:r>
            <w:r>
              <w:rPr>
                <w:rFonts w:ascii="Arial" w:hAnsi="Arial" w:cs="Arial"/>
                <w:color w:val="000000"/>
                <w:shd w:val="clear" w:color="auto" w:fill="FFFFFF"/>
              </w:rPr>
              <w:t>.00</w:t>
            </w:r>
          </w:p>
        </w:tc>
      </w:tr>
    </w:tbl>
    <w:p w:rsidR="00124E3D" w:rsidRDefault="00124E3D" w:rsidP="0085702D">
      <w:pPr>
        <w:ind w:firstLine="708"/>
        <w:jc w:val="both"/>
        <w:rPr>
          <w:rFonts w:ascii="Arial" w:hAnsi="Arial" w:cs="Arial"/>
          <w:color w:val="000000"/>
          <w:shd w:val="clear" w:color="auto" w:fill="FFFFFF"/>
        </w:rPr>
      </w:pPr>
      <w:r>
        <w:rPr>
          <w:rFonts w:ascii="Arial" w:hAnsi="Arial" w:cs="Arial"/>
          <w:color w:val="000000"/>
          <w:shd w:val="clear" w:color="auto" w:fill="FFFFFF"/>
        </w:rPr>
        <w:t xml:space="preserve">Banka Promosyonu İhale Komisyonu </w:t>
      </w:r>
      <w:r w:rsidR="001E57F9">
        <w:rPr>
          <w:rFonts w:ascii="Arial" w:hAnsi="Arial" w:cs="Arial"/>
          <w:color w:val="000000"/>
          <w:shd w:val="clear" w:color="auto" w:fill="FFFFFF"/>
        </w:rPr>
        <w:t>14</w:t>
      </w:r>
      <w:r>
        <w:rPr>
          <w:rFonts w:ascii="Arial" w:hAnsi="Arial" w:cs="Arial"/>
          <w:color w:val="000000"/>
          <w:shd w:val="clear" w:color="auto" w:fill="FFFFFF"/>
        </w:rPr>
        <w:t>.0</w:t>
      </w:r>
      <w:r w:rsidR="001E57F9">
        <w:rPr>
          <w:rFonts w:ascii="Arial" w:hAnsi="Arial" w:cs="Arial"/>
          <w:color w:val="000000"/>
          <w:shd w:val="clear" w:color="auto" w:fill="FFFFFF"/>
        </w:rPr>
        <w:t>2</w:t>
      </w:r>
      <w:r>
        <w:rPr>
          <w:rFonts w:ascii="Arial" w:hAnsi="Arial" w:cs="Arial"/>
          <w:color w:val="000000"/>
          <w:shd w:val="clear" w:color="auto" w:fill="FFFFFF"/>
        </w:rPr>
        <w:t>.202</w:t>
      </w:r>
      <w:r w:rsidR="001E57F9">
        <w:rPr>
          <w:rFonts w:ascii="Arial" w:hAnsi="Arial" w:cs="Arial"/>
          <w:color w:val="000000"/>
          <w:shd w:val="clear" w:color="auto" w:fill="FFFFFF"/>
        </w:rPr>
        <w:t>5</w:t>
      </w:r>
      <w:r>
        <w:rPr>
          <w:rFonts w:ascii="Arial" w:hAnsi="Arial" w:cs="Arial"/>
          <w:color w:val="000000"/>
          <w:shd w:val="clear" w:color="auto" w:fill="FFFFFF"/>
        </w:rPr>
        <w:t xml:space="preserve"> Günü, saat 16:00’da yaptığı toplantıda, Banka Promosyon İhalesinde uygulanacak kriterler ve şartnameyi hazırlayarak; Yukarıda belirtilen tarih ve saatlerde </w:t>
      </w:r>
      <w:proofErr w:type="gramStart"/>
      <w:r>
        <w:rPr>
          <w:rFonts w:ascii="Arial" w:hAnsi="Arial" w:cs="Arial"/>
          <w:color w:val="000000"/>
          <w:shd w:val="clear" w:color="auto" w:fill="FFFFFF"/>
        </w:rPr>
        <w:t>promosyon</w:t>
      </w:r>
      <w:proofErr w:type="gramEnd"/>
      <w:r>
        <w:rPr>
          <w:rFonts w:ascii="Arial" w:hAnsi="Arial" w:cs="Arial"/>
          <w:color w:val="000000"/>
          <w:shd w:val="clear" w:color="auto" w:fill="FFFFFF"/>
        </w:rPr>
        <w:t xml:space="preserve"> ihalesi toplantısının yapılamasına, ihalenin Kapalı Zarf ve Açık Arttırma Usulü ile yapılmasına, Banka Promosyonu İhale İlanı ve eklerinin kurumun internet adresinde yayınlanmasına, İlgili bankalara Banka Promosyon İhalesi Davet Mektubu verilmesine, karar vermiştir.</w:t>
      </w:r>
    </w:p>
    <w:p w:rsidR="00124E3D" w:rsidRDefault="00124E3D" w:rsidP="00124E3D">
      <w:pPr>
        <w:pStyle w:val="NormalWeb"/>
        <w:shd w:val="clear" w:color="auto" w:fill="FFFFFF"/>
        <w:spacing w:before="0" w:beforeAutospacing="0"/>
        <w:ind w:right="75"/>
        <w:rPr>
          <w:rFonts w:ascii="Arial" w:hAnsi="Arial" w:cs="Arial"/>
          <w:color w:val="4F4F4F"/>
        </w:rPr>
      </w:pPr>
      <w:r>
        <w:rPr>
          <w:rFonts w:ascii="Arial" w:hAnsi="Arial" w:cs="Arial"/>
          <w:b/>
          <w:bCs/>
          <w:color w:val="000000"/>
          <w:u w:val="single"/>
        </w:rPr>
        <w:t xml:space="preserve">Banka Promosyon İhalesinde Uygulanacak </w:t>
      </w:r>
      <w:proofErr w:type="gramStart"/>
      <w:r>
        <w:rPr>
          <w:rFonts w:ascii="Arial" w:hAnsi="Arial" w:cs="Arial"/>
          <w:b/>
          <w:bCs/>
          <w:color w:val="000000"/>
          <w:u w:val="single"/>
        </w:rPr>
        <w:t>Kriterler :</w:t>
      </w:r>
      <w:proofErr w:type="gramEnd"/>
    </w:p>
    <w:p w:rsidR="00124E3D" w:rsidRDefault="006562A1" w:rsidP="00124E3D">
      <w:pPr>
        <w:pStyle w:val="NormalWeb"/>
        <w:shd w:val="clear" w:color="auto" w:fill="FFFFFF"/>
        <w:spacing w:before="0" w:beforeAutospacing="0"/>
        <w:ind w:right="75"/>
        <w:rPr>
          <w:rFonts w:ascii="Arial" w:hAnsi="Arial" w:cs="Arial"/>
          <w:color w:val="4F4F4F"/>
        </w:rPr>
      </w:pPr>
      <w:r>
        <w:rPr>
          <w:rFonts w:ascii="Arial" w:hAnsi="Arial" w:cs="Arial"/>
          <w:color w:val="000000"/>
        </w:rPr>
        <w:t>1</w:t>
      </w:r>
      <w:r w:rsidR="00124E3D">
        <w:rPr>
          <w:rFonts w:ascii="Arial" w:hAnsi="Arial" w:cs="Arial"/>
          <w:color w:val="000000"/>
        </w:rPr>
        <w:t>- Banka Promosyon İhalesinde ekteki şartnamede belirtilen şartlar esas alınarak yapılacaktır.</w:t>
      </w:r>
    </w:p>
    <w:p w:rsidR="00124E3D" w:rsidRDefault="00124E3D" w:rsidP="00124E3D">
      <w:pPr>
        <w:pStyle w:val="NormalWeb"/>
        <w:shd w:val="clear" w:color="auto" w:fill="FFFFFF"/>
        <w:spacing w:before="0" w:beforeAutospacing="0"/>
        <w:ind w:right="75"/>
        <w:jc w:val="both"/>
        <w:rPr>
          <w:rFonts w:ascii="Arial" w:hAnsi="Arial" w:cs="Arial"/>
          <w:color w:val="4F4F4F"/>
        </w:rPr>
      </w:pPr>
      <w:r>
        <w:rPr>
          <w:rFonts w:ascii="Arial" w:hAnsi="Arial" w:cs="Arial"/>
          <w:color w:val="000000"/>
        </w:rPr>
        <w:t>2- Banka Promosyonu İhale Şartnamesi ve diğer belgeler </w:t>
      </w:r>
      <w:r w:rsidR="006562A1" w:rsidRPr="006562A1">
        <w:rPr>
          <w:rFonts w:ascii="Arial" w:hAnsi="Arial" w:cs="Arial"/>
          <w:color w:val="000000" w:themeColor="text1"/>
        </w:rPr>
        <w:t>https://yunak.meb.gov.tr/</w:t>
      </w:r>
      <w:r>
        <w:rPr>
          <w:rFonts w:ascii="Arial" w:hAnsi="Arial" w:cs="Arial"/>
          <w:color w:val="000000"/>
        </w:rPr>
        <w:t> </w:t>
      </w:r>
      <w:r w:rsidR="006562A1">
        <w:rPr>
          <w:rFonts w:ascii="Arial" w:hAnsi="Arial" w:cs="Arial"/>
          <w:color w:val="000000"/>
        </w:rPr>
        <w:t xml:space="preserve"> </w:t>
      </w:r>
      <w:r>
        <w:rPr>
          <w:rFonts w:ascii="Arial" w:hAnsi="Arial" w:cs="Arial"/>
          <w:color w:val="000000"/>
        </w:rPr>
        <w:t>adresinde görülebilir.</w:t>
      </w:r>
    </w:p>
    <w:p w:rsidR="00124E3D" w:rsidRDefault="00124E3D" w:rsidP="00124E3D">
      <w:pPr>
        <w:pStyle w:val="NormalWeb"/>
        <w:shd w:val="clear" w:color="auto" w:fill="FFFFFF"/>
        <w:spacing w:before="0" w:beforeAutospacing="0"/>
        <w:ind w:right="75"/>
        <w:rPr>
          <w:rFonts w:ascii="Arial" w:hAnsi="Arial" w:cs="Arial"/>
          <w:color w:val="4F4F4F"/>
        </w:rPr>
      </w:pPr>
      <w:r>
        <w:rPr>
          <w:rFonts w:ascii="Arial" w:hAnsi="Arial" w:cs="Arial"/>
          <w:color w:val="000000"/>
        </w:rPr>
        <w:t>3- Ekonomik açıdan en avantajlı teklif  Kapalı zarf ve açık artırma usulleri ile belirlenecektir.</w:t>
      </w:r>
    </w:p>
    <w:p w:rsidR="00124E3D" w:rsidRDefault="00124E3D" w:rsidP="00124E3D">
      <w:pPr>
        <w:pStyle w:val="NormalWeb"/>
        <w:shd w:val="clear" w:color="auto" w:fill="FFFFFF"/>
        <w:spacing w:before="0" w:beforeAutospacing="0"/>
        <w:ind w:right="75"/>
        <w:jc w:val="both"/>
        <w:rPr>
          <w:rFonts w:ascii="Arial" w:hAnsi="Arial" w:cs="Arial"/>
          <w:color w:val="4F4F4F"/>
        </w:rPr>
      </w:pPr>
      <w:r>
        <w:rPr>
          <w:rFonts w:ascii="Arial" w:hAnsi="Arial" w:cs="Arial"/>
          <w:color w:val="000000"/>
        </w:rPr>
        <w:t>4-Teklifler, en geç </w:t>
      </w:r>
      <w:proofErr w:type="gramStart"/>
      <w:r w:rsidR="001E57F9">
        <w:rPr>
          <w:rFonts w:ascii="Arial" w:hAnsi="Arial" w:cs="Arial"/>
          <w:b/>
          <w:bCs/>
          <w:color w:val="000000"/>
        </w:rPr>
        <w:t>25</w:t>
      </w:r>
      <w:r>
        <w:rPr>
          <w:rFonts w:ascii="Arial" w:hAnsi="Arial" w:cs="Arial"/>
          <w:b/>
          <w:bCs/>
          <w:color w:val="000000"/>
        </w:rPr>
        <w:t>/</w:t>
      </w:r>
      <w:r w:rsidR="006562A1">
        <w:rPr>
          <w:rFonts w:ascii="Arial" w:hAnsi="Arial" w:cs="Arial"/>
          <w:b/>
          <w:bCs/>
          <w:color w:val="000000"/>
        </w:rPr>
        <w:t>0</w:t>
      </w:r>
      <w:r w:rsidR="001E57F9">
        <w:rPr>
          <w:rFonts w:ascii="Arial" w:hAnsi="Arial" w:cs="Arial"/>
          <w:b/>
          <w:bCs/>
          <w:color w:val="000000"/>
        </w:rPr>
        <w:t>2</w:t>
      </w:r>
      <w:r>
        <w:rPr>
          <w:rFonts w:ascii="Arial" w:hAnsi="Arial" w:cs="Arial"/>
          <w:b/>
          <w:bCs/>
          <w:color w:val="000000"/>
        </w:rPr>
        <w:t>/202</w:t>
      </w:r>
      <w:r w:rsidR="001E57F9">
        <w:rPr>
          <w:rFonts w:ascii="Arial" w:hAnsi="Arial" w:cs="Arial"/>
          <w:b/>
          <w:bCs/>
          <w:color w:val="000000"/>
        </w:rPr>
        <w:t>5</w:t>
      </w:r>
      <w:proofErr w:type="gramEnd"/>
      <w:r>
        <w:rPr>
          <w:rFonts w:ascii="Arial" w:hAnsi="Arial" w:cs="Arial"/>
          <w:b/>
          <w:bCs/>
          <w:color w:val="000000"/>
        </w:rPr>
        <w:t xml:space="preserve"> </w:t>
      </w:r>
      <w:r w:rsidR="001E57F9">
        <w:rPr>
          <w:rFonts w:ascii="Arial" w:hAnsi="Arial" w:cs="Arial"/>
          <w:b/>
          <w:bCs/>
          <w:color w:val="000000"/>
        </w:rPr>
        <w:t>Salı</w:t>
      </w:r>
      <w:r>
        <w:rPr>
          <w:rFonts w:ascii="Arial" w:hAnsi="Arial" w:cs="Arial"/>
          <w:b/>
          <w:bCs/>
          <w:color w:val="000000"/>
        </w:rPr>
        <w:t xml:space="preserve"> günü, saat 10.</w:t>
      </w:r>
      <w:r w:rsidR="00E56475">
        <w:rPr>
          <w:rFonts w:ascii="Arial" w:hAnsi="Arial" w:cs="Arial"/>
          <w:b/>
          <w:bCs/>
          <w:color w:val="000000"/>
        </w:rPr>
        <w:t>0</w:t>
      </w:r>
      <w:r>
        <w:rPr>
          <w:rFonts w:ascii="Arial" w:hAnsi="Arial" w:cs="Arial"/>
          <w:b/>
          <w:bCs/>
          <w:color w:val="000000"/>
        </w:rPr>
        <w:t>0’a kadar</w:t>
      </w:r>
      <w:r>
        <w:rPr>
          <w:rFonts w:ascii="Arial" w:hAnsi="Arial" w:cs="Arial"/>
          <w:color w:val="000000"/>
        </w:rPr>
        <w:t> </w:t>
      </w:r>
      <w:r w:rsidR="006562A1">
        <w:rPr>
          <w:rFonts w:ascii="Arial" w:hAnsi="Arial" w:cs="Arial"/>
          <w:color w:val="000000"/>
        </w:rPr>
        <w:t>Yunak İlçe Milli Eğitim Müdürlüğü Destek Hizmetleri odasına</w:t>
      </w:r>
      <w:r>
        <w:rPr>
          <w:rFonts w:ascii="Arial" w:hAnsi="Arial" w:cs="Arial"/>
          <w:color w:val="000000"/>
        </w:rPr>
        <w:t xml:space="preserve"> ihaleye katılacak banka yetkilileri tarafından </w:t>
      </w:r>
      <w:r>
        <w:rPr>
          <w:rFonts w:ascii="Arial" w:hAnsi="Arial" w:cs="Arial"/>
          <w:color w:val="000000"/>
        </w:rPr>
        <w:lastRenderedPageBreak/>
        <w:t>kapalı zarf içerisinde getirilecektir. Teklif Zarfları Komisyon ve diğer banka yetkililerinin huzurunda açılacak, ikinci tekliflerden sonra teklifleri kabul edilen bankaların katılacağı açık artırma yöntemiyle ihale sonucu belirlenecektir</w:t>
      </w:r>
    </w:p>
    <w:p w:rsidR="00124E3D" w:rsidRDefault="00124E3D" w:rsidP="00124E3D">
      <w:pPr>
        <w:pStyle w:val="NormalWeb"/>
        <w:shd w:val="clear" w:color="auto" w:fill="FFFFFF"/>
        <w:spacing w:before="0" w:beforeAutospacing="0"/>
        <w:ind w:right="75" w:firstLine="708"/>
        <w:rPr>
          <w:rFonts w:ascii="Arial" w:hAnsi="Arial" w:cs="Arial"/>
          <w:color w:val="000000"/>
        </w:rPr>
      </w:pPr>
      <w:r>
        <w:rPr>
          <w:rFonts w:ascii="Arial" w:hAnsi="Arial" w:cs="Arial"/>
          <w:color w:val="000000"/>
        </w:rPr>
        <w:t>Kamuoyuna saygıyla duyurulur.</w:t>
      </w:r>
    </w:p>
    <w:p w:rsidR="00124E3D" w:rsidRDefault="00124E3D" w:rsidP="00124E3D">
      <w:pPr>
        <w:pStyle w:val="NormalWeb"/>
        <w:shd w:val="clear" w:color="auto" w:fill="FFFFFF"/>
        <w:spacing w:before="0" w:beforeAutospacing="0"/>
        <w:rPr>
          <w:rFonts w:ascii="Arial" w:hAnsi="Arial" w:cs="Arial"/>
          <w:color w:val="4F4F4F"/>
        </w:rPr>
      </w:pPr>
      <w:r>
        <w:rPr>
          <w:rFonts w:ascii="Arial" w:hAnsi="Arial" w:cs="Arial"/>
          <w:color w:val="000000"/>
        </w:rPr>
        <w:t>Ek:</w:t>
      </w:r>
    </w:p>
    <w:p w:rsidR="00124E3D" w:rsidRDefault="00124E3D" w:rsidP="00124E3D">
      <w:pPr>
        <w:pStyle w:val="NormalWeb"/>
        <w:shd w:val="clear" w:color="auto" w:fill="FFFFFF"/>
        <w:spacing w:before="0" w:beforeAutospacing="0"/>
        <w:rPr>
          <w:rFonts w:ascii="Arial" w:hAnsi="Arial" w:cs="Arial"/>
          <w:color w:val="4F4F4F"/>
        </w:rPr>
      </w:pPr>
      <w:r>
        <w:rPr>
          <w:rFonts w:ascii="Arial" w:hAnsi="Arial" w:cs="Arial"/>
          <w:color w:val="000000"/>
        </w:rPr>
        <w:t>1- Banka Promosyonu İhale Şartnamesi</w:t>
      </w:r>
    </w:p>
    <w:p w:rsidR="00124E3D" w:rsidRDefault="00124E3D" w:rsidP="00124E3D">
      <w:pPr>
        <w:pStyle w:val="NormalWeb"/>
        <w:shd w:val="clear" w:color="auto" w:fill="FFFFFF"/>
        <w:spacing w:before="0" w:beforeAutospacing="0"/>
        <w:rPr>
          <w:rFonts w:ascii="Arial" w:hAnsi="Arial" w:cs="Arial"/>
          <w:color w:val="4F4F4F"/>
        </w:rPr>
      </w:pPr>
      <w:r>
        <w:rPr>
          <w:rFonts w:ascii="Arial" w:hAnsi="Arial" w:cs="Arial"/>
          <w:color w:val="000000"/>
        </w:rPr>
        <w:t>2- Banka Promosyon İhalesi Banka Yetkilisi Mektubu Örneği</w:t>
      </w:r>
    </w:p>
    <w:p w:rsidR="00124E3D" w:rsidRDefault="00124E3D" w:rsidP="00124E3D">
      <w:pPr>
        <w:pStyle w:val="NormalWeb"/>
        <w:shd w:val="clear" w:color="auto" w:fill="FFFFFF"/>
        <w:spacing w:before="0" w:beforeAutospacing="0"/>
        <w:rPr>
          <w:rFonts w:ascii="Arial" w:hAnsi="Arial" w:cs="Arial"/>
          <w:color w:val="4F4F4F"/>
        </w:rPr>
      </w:pPr>
      <w:r>
        <w:rPr>
          <w:rFonts w:ascii="Arial" w:hAnsi="Arial" w:cs="Arial"/>
          <w:color w:val="000000"/>
        </w:rPr>
        <w:t>3- Banka Promosyon İhalesi Teklif Mektubu Örneği</w:t>
      </w:r>
    </w:p>
    <w:p w:rsidR="00124E3D" w:rsidRDefault="00124E3D" w:rsidP="00124E3D">
      <w:pPr>
        <w:pStyle w:val="NormalWeb"/>
        <w:shd w:val="clear" w:color="auto" w:fill="FFFFFF"/>
        <w:spacing w:before="0" w:beforeAutospacing="0"/>
        <w:ind w:right="75"/>
        <w:rPr>
          <w:rFonts w:ascii="Arial" w:hAnsi="Arial" w:cs="Arial"/>
          <w:color w:val="4F4F4F"/>
        </w:rPr>
      </w:pPr>
      <w:bookmarkStart w:id="0" w:name="_GoBack"/>
      <w:bookmarkEnd w:id="0"/>
      <w:r>
        <w:rPr>
          <w:rFonts w:ascii="Arial" w:hAnsi="Arial" w:cs="Arial"/>
          <w:color w:val="4F4F4F"/>
        </w:rPr>
        <w:t> </w:t>
      </w:r>
    </w:p>
    <w:p w:rsidR="00124E3D" w:rsidRDefault="00124E3D" w:rsidP="00124E3D">
      <w:pPr>
        <w:pStyle w:val="NormalWeb"/>
        <w:shd w:val="clear" w:color="auto" w:fill="FFFFFF"/>
        <w:spacing w:before="0" w:beforeAutospacing="0"/>
        <w:ind w:right="75"/>
        <w:rPr>
          <w:rFonts w:ascii="Arial" w:hAnsi="Arial" w:cs="Arial"/>
          <w:color w:val="4F4F4F"/>
        </w:rPr>
      </w:pPr>
      <w:r>
        <w:rPr>
          <w:rFonts w:ascii="Arial" w:hAnsi="Arial" w:cs="Arial"/>
          <w:color w:val="000000"/>
        </w:rPr>
        <w:t>* Ekleriyle birlikte kurumun İnternet sitesinde ilan edilecektir.</w:t>
      </w:r>
    </w:p>
    <w:sectPr w:rsidR="00124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57B8B"/>
    <w:multiLevelType w:val="hybridMultilevel"/>
    <w:tmpl w:val="B4D60FDE"/>
    <w:lvl w:ilvl="0" w:tplc="04465F4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3D"/>
    <w:rsid w:val="0004517B"/>
    <w:rsid w:val="00063247"/>
    <w:rsid w:val="00124E3D"/>
    <w:rsid w:val="001E57F9"/>
    <w:rsid w:val="005045A4"/>
    <w:rsid w:val="006562A1"/>
    <w:rsid w:val="0077018F"/>
    <w:rsid w:val="0085702D"/>
    <w:rsid w:val="00B76D49"/>
    <w:rsid w:val="00D17FD7"/>
    <w:rsid w:val="00E44727"/>
    <w:rsid w:val="00E56475"/>
    <w:rsid w:val="00E927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2D613-94FC-47D2-A3BC-2BF761BD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5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uiPriority w:val="20"/>
    <w:qFormat/>
    <w:rsid w:val="00E44727"/>
    <w:rPr>
      <w:rFonts w:ascii="Times New Roman" w:hAnsi="Times New Roman"/>
      <w:i w:val="0"/>
      <w:iCs/>
      <w:sz w:val="24"/>
    </w:rPr>
  </w:style>
  <w:style w:type="paragraph" w:styleId="NormalWeb">
    <w:name w:val="Normal (Web)"/>
    <w:basedOn w:val="Normal"/>
    <w:uiPriority w:val="99"/>
    <w:unhideWhenUsed/>
    <w:rsid w:val="00124E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24E3D"/>
    <w:rPr>
      <w:color w:val="0000FF"/>
      <w:u w:val="single"/>
    </w:rPr>
  </w:style>
  <w:style w:type="character" w:styleId="HTMLCite">
    <w:name w:val="HTML Cite"/>
    <w:basedOn w:val="VarsaylanParagrafYazTipi"/>
    <w:uiPriority w:val="99"/>
    <w:semiHidden/>
    <w:unhideWhenUsed/>
    <w:rsid w:val="00124E3D"/>
    <w:rPr>
      <w:i/>
      <w:iCs/>
    </w:rPr>
  </w:style>
  <w:style w:type="character" w:styleId="Gl">
    <w:name w:val="Strong"/>
    <w:basedOn w:val="VarsaylanParagrafYazTipi"/>
    <w:uiPriority w:val="22"/>
    <w:qFormat/>
    <w:rsid w:val="00124E3D"/>
    <w:rPr>
      <w:b/>
      <w:bCs/>
    </w:rPr>
  </w:style>
  <w:style w:type="paragraph" w:styleId="BalonMetni">
    <w:name w:val="Balloon Text"/>
    <w:basedOn w:val="Normal"/>
    <w:link w:val="BalonMetniChar"/>
    <w:uiPriority w:val="99"/>
    <w:semiHidden/>
    <w:unhideWhenUsed/>
    <w:rsid w:val="000451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5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956763">
      <w:bodyDiv w:val="1"/>
      <w:marLeft w:val="0"/>
      <w:marRight w:val="0"/>
      <w:marTop w:val="0"/>
      <w:marBottom w:val="0"/>
      <w:divBdr>
        <w:top w:val="none" w:sz="0" w:space="0" w:color="auto"/>
        <w:left w:val="none" w:sz="0" w:space="0" w:color="auto"/>
        <w:bottom w:val="none" w:sz="0" w:space="0" w:color="auto"/>
        <w:right w:val="none" w:sz="0" w:space="0" w:color="auto"/>
      </w:divBdr>
    </w:div>
    <w:div w:id="73940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416</Words>
  <Characters>2376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YİMEM_SUBE_MUDURU_1</dc:creator>
  <cp:keywords/>
  <dc:description/>
  <cp:lastModifiedBy>YİMEM_SUBE_MUDURU_1</cp:lastModifiedBy>
  <cp:revision>7</cp:revision>
  <cp:lastPrinted>2025-02-17T11:57:00Z</cp:lastPrinted>
  <dcterms:created xsi:type="dcterms:W3CDTF">2025-02-17T08:42:00Z</dcterms:created>
  <dcterms:modified xsi:type="dcterms:W3CDTF">2025-02-17T12:22:00Z</dcterms:modified>
</cp:coreProperties>
</file>